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30" w:rsidRPr="005F4D30" w:rsidRDefault="005F4D30" w:rsidP="005F4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D30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</w:t>
      </w:r>
    </w:p>
    <w:p w:rsidR="005F4D30" w:rsidRPr="005F4D30" w:rsidRDefault="005F4D30" w:rsidP="005F4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D30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5F4D30" w:rsidRDefault="005F4D30" w:rsidP="005F4D3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5F4D30">
        <w:rPr>
          <w:rFonts w:ascii="Times New Roman" w:hAnsi="Times New Roman" w:cs="Times New Roman"/>
          <w:szCs w:val="28"/>
        </w:rPr>
        <w:t xml:space="preserve">ГОСУДАРСТВЕННОЕ БЮДЖЕТНОЕ ОБЩЕОБРАЗОВАТЕЛЬНОЕ УЧРЕЖДЕНИЕ </w:t>
      </w:r>
    </w:p>
    <w:p w:rsidR="005F4D30" w:rsidRPr="005F4D30" w:rsidRDefault="005F4D30" w:rsidP="005F4D3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5F4D30">
        <w:rPr>
          <w:rFonts w:ascii="Times New Roman" w:hAnsi="Times New Roman" w:cs="Times New Roman"/>
          <w:szCs w:val="28"/>
        </w:rPr>
        <w:t>«ШКОЛА № 119 ГОРОДСКОГО ОКРУГА ДОНЕЦК»</w:t>
      </w:r>
    </w:p>
    <w:p w:rsidR="005F4D30" w:rsidRPr="005F4D30" w:rsidRDefault="005F4D30" w:rsidP="005F4D3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5F4D30">
        <w:rPr>
          <w:rFonts w:ascii="Times New Roman" w:hAnsi="Times New Roman" w:cs="Times New Roman"/>
          <w:szCs w:val="28"/>
        </w:rPr>
        <w:t>ДОНЕЦКОЙ НАРОДНОЙ РЕСПУБЛИКИ</w:t>
      </w:r>
    </w:p>
    <w:p w:rsidR="005F4D30" w:rsidRDefault="005F4D30" w:rsidP="005F4D30">
      <w:pPr>
        <w:spacing w:line="360" w:lineRule="auto"/>
        <w:jc w:val="center"/>
        <w:rPr>
          <w:szCs w:val="28"/>
        </w:rPr>
      </w:pPr>
    </w:p>
    <w:p w:rsidR="005F4D30" w:rsidRDefault="005F4D30" w:rsidP="005F4D30">
      <w:pPr>
        <w:spacing w:line="360" w:lineRule="auto"/>
        <w:jc w:val="center"/>
        <w:rPr>
          <w:szCs w:val="28"/>
        </w:rPr>
      </w:pPr>
    </w:p>
    <w:p w:rsidR="005F4D30" w:rsidRDefault="005F4D30" w:rsidP="005F4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B3405">
        <w:rPr>
          <w:sz w:val="28"/>
          <w:szCs w:val="28"/>
        </w:rPr>
        <w:t xml:space="preserve">  </w:t>
      </w:r>
      <w:r w:rsidRPr="005F4D30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5F4D30" w:rsidRPr="005F4D30" w:rsidRDefault="005F4D30" w:rsidP="005F4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D30" w:rsidRPr="005F4D30" w:rsidRDefault="005F4D30" w:rsidP="005F4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B340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F4D30">
        <w:rPr>
          <w:rFonts w:ascii="Times New Roman" w:hAnsi="Times New Roman" w:cs="Times New Roman"/>
          <w:sz w:val="28"/>
          <w:szCs w:val="28"/>
        </w:rPr>
        <w:t xml:space="preserve">Приказом ГБОУ «ШКОЛА № 119 </w:t>
      </w:r>
    </w:p>
    <w:p w:rsidR="005F4D30" w:rsidRPr="005F4D30" w:rsidRDefault="005F4D30" w:rsidP="005F4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D3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F4D30">
        <w:rPr>
          <w:rFonts w:ascii="Times New Roman" w:hAnsi="Times New Roman" w:cs="Times New Roman"/>
          <w:sz w:val="28"/>
          <w:szCs w:val="28"/>
        </w:rPr>
        <w:t xml:space="preserve">Г.О. ДОНЕЦК» </w:t>
      </w:r>
    </w:p>
    <w:p w:rsidR="005F4D30" w:rsidRPr="005F4D30" w:rsidRDefault="005F4D30" w:rsidP="005F4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D3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3058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F4D30">
        <w:rPr>
          <w:rFonts w:ascii="Times New Roman" w:hAnsi="Times New Roman" w:cs="Times New Roman"/>
          <w:sz w:val="28"/>
          <w:szCs w:val="28"/>
        </w:rPr>
        <w:t xml:space="preserve">от </w:t>
      </w:r>
      <w:r w:rsidR="00315D24">
        <w:rPr>
          <w:rFonts w:ascii="Times New Roman" w:hAnsi="Times New Roman" w:cs="Times New Roman"/>
          <w:sz w:val="28"/>
          <w:szCs w:val="28"/>
        </w:rPr>
        <w:t>21</w:t>
      </w:r>
      <w:r w:rsidRPr="005F4D30">
        <w:rPr>
          <w:rFonts w:ascii="Times New Roman" w:hAnsi="Times New Roman" w:cs="Times New Roman"/>
          <w:sz w:val="28"/>
          <w:szCs w:val="28"/>
        </w:rPr>
        <w:t xml:space="preserve"> </w:t>
      </w:r>
      <w:r w:rsidR="00315D24">
        <w:rPr>
          <w:rFonts w:ascii="Times New Roman" w:hAnsi="Times New Roman" w:cs="Times New Roman"/>
          <w:sz w:val="28"/>
          <w:szCs w:val="28"/>
        </w:rPr>
        <w:t>января</w:t>
      </w:r>
      <w:r w:rsidRPr="005F4D30">
        <w:rPr>
          <w:rFonts w:ascii="Times New Roman" w:hAnsi="Times New Roman" w:cs="Times New Roman"/>
          <w:sz w:val="28"/>
          <w:szCs w:val="28"/>
        </w:rPr>
        <w:t xml:space="preserve"> 202</w:t>
      </w:r>
      <w:r w:rsidR="00315D24">
        <w:rPr>
          <w:rFonts w:ascii="Times New Roman" w:hAnsi="Times New Roman" w:cs="Times New Roman"/>
          <w:sz w:val="28"/>
          <w:szCs w:val="28"/>
        </w:rPr>
        <w:t>5</w:t>
      </w:r>
      <w:r w:rsidRPr="005F4D30">
        <w:rPr>
          <w:rFonts w:ascii="Times New Roman" w:hAnsi="Times New Roman" w:cs="Times New Roman"/>
          <w:sz w:val="28"/>
          <w:szCs w:val="28"/>
        </w:rPr>
        <w:t xml:space="preserve"> г. № </w:t>
      </w:r>
      <w:r w:rsidR="00315D24">
        <w:rPr>
          <w:rFonts w:ascii="Times New Roman" w:hAnsi="Times New Roman" w:cs="Times New Roman"/>
          <w:sz w:val="28"/>
          <w:szCs w:val="28"/>
        </w:rPr>
        <w:t>12</w:t>
      </w:r>
    </w:p>
    <w:p w:rsidR="005F4D30" w:rsidRPr="005F4D30" w:rsidRDefault="005F4D30" w:rsidP="005F4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4D30" w:rsidRDefault="005F4D30" w:rsidP="005F4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D3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F4D30" w:rsidRDefault="005F4D30" w:rsidP="005F4D30">
      <w:pPr>
        <w:spacing w:line="360" w:lineRule="auto"/>
        <w:jc w:val="right"/>
        <w:rPr>
          <w:sz w:val="28"/>
          <w:szCs w:val="28"/>
        </w:rPr>
      </w:pPr>
    </w:p>
    <w:p w:rsidR="005F4D30" w:rsidRDefault="005F4D30" w:rsidP="00AB40E4">
      <w:pPr>
        <w:spacing w:line="360" w:lineRule="auto"/>
        <w:rPr>
          <w:sz w:val="28"/>
          <w:szCs w:val="28"/>
        </w:rPr>
      </w:pPr>
    </w:p>
    <w:p w:rsidR="005F4D30" w:rsidRPr="00E6461C" w:rsidRDefault="005F4D30" w:rsidP="00E64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П</w:t>
      </w:r>
      <w:r w:rsidR="00E6461C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E6461C">
        <w:rPr>
          <w:rFonts w:ascii="Times New Roman" w:hAnsi="Times New Roman" w:cs="Times New Roman"/>
          <w:sz w:val="28"/>
          <w:szCs w:val="28"/>
        </w:rPr>
        <w:t xml:space="preserve"> </w:t>
      </w:r>
      <w:r w:rsidR="00E6461C" w:rsidRPr="00E6461C">
        <w:rPr>
          <w:rFonts w:ascii="Times New Roman" w:hAnsi="Times New Roman" w:cs="Times New Roman"/>
          <w:sz w:val="28"/>
          <w:szCs w:val="28"/>
        </w:rPr>
        <w:t>приема</w:t>
      </w:r>
    </w:p>
    <w:p w:rsidR="00AB40E4" w:rsidRDefault="00E6461C" w:rsidP="00AB40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 класс </w:t>
      </w:r>
    </w:p>
    <w:p w:rsidR="00AB40E4" w:rsidRPr="00AB40E4" w:rsidRDefault="00AB40E4" w:rsidP="00AB40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0E4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ОБЩЕОБРАЗОВАТЕЛЬНОГО УЧРЕЖДЕНИЯ «ШКОЛА № 119 ГОРОДСКОГО ОКРУГА ДОНЕЦК» </w:t>
      </w:r>
    </w:p>
    <w:p w:rsidR="00AB40E4" w:rsidRPr="00AB40E4" w:rsidRDefault="00AB40E4" w:rsidP="00AB40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0E4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AB40E4" w:rsidRPr="00AB40E4" w:rsidRDefault="00AB40E4" w:rsidP="00AB40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D30" w:rsidRPr="00E6461C" w:rsidRDefault="005F4D30" w:rsidP="00E64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D30" w:rsidRDefault="005F4D30" w:rsidP="005F4D30">
      <w:pPr>
        <w:spacing w:line="360" w:lineRule="auto"/>
        <w:jc w:val="center"/>
        <w:rPr>
          <w:sz w:val="28"/>
          <w:szCs w:val="28"/>
        </w:rPr>
      </w:pPr>
    </w:p>
    <w:p w:rsidR="005F4D30" w:rsidRDefault="005F4D30" w:rsidP="005F4D30">
      <w:pPr>
        <w:spacing w:line="360" w:lineRule="auto"/>
        <w:jc w:val="center"/>
        <w:rPr>
          <w:sz w:val="28"/>
          <w:szCs w:val="28"/>
        </w:rPr>
      </w:pPr>
    </w:p>
    <w:p w:rsidR="005F4D30" w:rsidRDefault="005F4D30" w:rsidP="005F4D30">
      <w:pPr>
        <w:spacing w:line="360" w:lineRule="auto"/>
        <w:jc w:val="center"/>
        <w:rPr>
          <w:sz w:val="28"/>
          <w:szCs w:val="28"/>
        </w:rPr>
      </w:pPr>
    </w:p>
    <w:p w:rsidR="005F4D30" w:rsidRDefault="005F4D30" w:rsidP="005F4D30">
      <w:pPr>
        <w:spacing w:line="360" w:lineRule="auto"/>
        <w:jc w:val="center"/>
        <w:rPr>
          <w:sz w:val="28"/>
          <w:szCs w:val="28"/>
        </w:rPr>
      </w:pPr>
    </w:p>
    <w:p w:rsidR="005F4D30" w:rsidRDefault="005F4D30" w:rsidP="005F4D30">
      <w:pPr>
        <w:spacing w:line="360" w:lineRule="auto"/>
        <w:jc w:val="center"/>
        <w:rPr>
          <w:sz w:val="28"/>
          <w:szCs w:val="28"/>
        </w:rPr>
      </w:pPr>
    </w:p>
    <w:p w:rsidR="005F4D30" w:rsidRDefault="005F4D30" w:rsidP="00A234A0">
      <w:pPr>
        <w:spacing w:line="360" w:lineRule="auto"/>
        <w:rPr>
          <w:sz w:val="28"/>
          <w:szCs w:val="28"/>
        </w:rPr>
      </w:pPr>
    </w:p>
    <w:p w:rsidR="005F4D30" w:rsidRPr="00A234A0" w:rsidRDefault="005F4D30" w:rsidP="005F4D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4A0">
        <w:rPr>
          <w:rFonts w:ascii="Times New Roman" w:hAnsi="Times New Roman" w:cs="Times New Roman"/>
          <w:sz w:val="28"/>
          <w:szCs w:val="28"/>
        </w:rPr>
        <w:t xml:space="preserve">2024 – 2025 </w:t>
      </w:r>
      <w:proofErr w:type="spellStart"/>
      <w:r w:rsidRPr="00A234A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A234A0">
        <w:rPr>
          <w:rFonts w:ascii="Times New Roman" w:hAnsi="Times New Roman" w:cs="Times New Roman"/>
          <w:sz w:val="28"/>
          <w:szCs w:val="28"/>
        </w:rPr>
        <w:t>. год</w:t>
      </w:r>
    </w:p>
    <w:p w:rsidR="00990AF5" w:rsidRDefault="00990AF5" w:rsidP="00811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AF5" w:rsidRPr="006069EE" w:rsidRDefault="00D954B2" w:rsidP="00606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69EE">
        <w:rPr>
          <w:rFonts w:ascii="Times New Roman" w:hAnsi="Times New Roman" w:cs="Times New Roman"/>
          <w:sz w:val="26"/>
          <w:szCs w:val="26"/>
        </w:rPr>
        <w:t xml:space="preserve">Данные Правила разработаны в соответствии </w:t>
      </w:r>
      <w:r w:rsidR="009A58FD" w:rsidRPr="006069EE">
        <w:rPr>
          <w:rFonts w:ascii="Times New Roman" w:hAnsi="Times New Roman" w:cs="Times New Roman"/>
          <w:sz w:val="26"/>
          <w:szCs w:val="26"/>
        </w:rPr>
        <w:t>со ст. 55 Федерального Закона от 29.12.2012 № ФЗ-273 «Об образовании в Российской Федерации», Федеральным законом от 27.07.2006  № 152-ФЗ «О персональных данных», приказом Министерства просвещения Российской Федерации от 02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 (далее – Порядок), приказом от 30.08.2022г</w:t>
      </w:r>
      <w:proofErr w:type="gramEnd"/>
      <w:r w:rsidR="009A58FD" w:rsidRPr="006069EE">
        <w:rPr>
          <w:rFonts w:ascii="Times New Roman" w:hAnsi="Times New Roman" w:cs="Times New Roman"/>
          <w:sz w:val="26"/>
          <w:szCs w:val="26"/>
        </w:rPr>
        <w:t xml:space="preserve">. № </w:t>
      </w:r>
      <w:proofErr w:type="gramStart"/>
      <w:r w:rsidR="009A58FD" w:rsidRPr="006069EE">
        <w:rPr>
          <w:rFonts w:ascii="Times New Roman" w:hAnsi="Times New Roman" w:cs="Times New Roman"/>
          <w:sz w:val="26"/>
          <w:szCs w:val="26"/>
        </w:rPr>
        <w:t>784 «О внесении изменений в порядок приёма на обучение по образовательным программам начального общего, основного общего и среднего общего образования», утвержденного приказом Министерства просвещения РФ от 02.09.2020», приказом от 23.01.2023 № 47 «О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</w:t>
      </w:r>
      <w:proofErr w:type="gramEnd"/>
      <w:r w:rsidR="009A58FD" w:rsidRPr="006069EE">
        <w:rPr>
          <w:rFonts w:ascii="Times New Roman" w:hAnsi="Times New Roman" w:cs="Times New Roman"/>
          <w:sz w:val="26"/>
          <w:szCs w:val="26"/>
        </w:rPr>
        <w:t xml:space="preserve"> сентября 2020 №458», </w:t>
      </w:r>
      <w:r w:rsidRPr="006069EE">
        <w:rPr>
          <w:rFonts w:ascii="Times New Roman" w:hAnsi="Times New Roman" w:cs="Times New Roman"/>
          <w:sz w:val="26"/>
          <w:szCs w:val="26"/>
        </w:rPr>
        <w:t xml:space="preserve"> </w:t>
      </w:r>
      <w:r w:rsidR="009A58FD" w:rsidRPr="006069EE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9A58FD" w:rsidRPr="006069EE">
        <w:rPr>
          <w:rFonts w:ascii="Times New Roman" w:hAnsi="Times New Roman" w:cs="Times New Roman"/>
          <w:sz w:val="28"/>
          <w:szCs w:val="28"/>
        </w:rPr>
        <w:t>ГБОУ «ШКОЛА № 119 Г.О. ДОНЕЦК».</w:t>
      </w:r>
    </w:p>
    <w:p w:rsidR="009A58FD" w:rsidRPr="009A58FD" w:rsidRDefault="009A58FD" w:rsidP="009A58FD">
      <w:pPr>
        <w:pStyle w:val="a3"/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</w:p>
    <w:p w:rsidR="009A58FD" w:rsidRPr="006069EE" w:rsidRDefault="00390470" w:rsidP="00606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9EE">
        <w:rPr>
          <w:rFonts w:ascii="Times New Roman" w:hAnsi="Times New Roman" w:cs="Times New Roman"/>
          <w:sz w:val="26"/>
          <w:szCs w:val="26"/>
        </w:rPr>
        <w:t xml:space="preserve"> </w:t>
      </w:r>
      <w:r w:rsidRPr="006069EE">
        <w:rPr>
          <w:rFonts w:ascii="Times New Roman" w:hAnsi="Times New Roman" w:cs="Times New Roman"/>
          <w:sz w:val="26"/>
          <w:szCs w:val="26"/>
          <w:shd w:val="clear" w:color="auto" w:fill="FFFFFF"/>
        </w:rPr>
        <w:t>Получение начального общего образования в общеобразовательн</w:t>
      </w:r>
      <w:r w:rsidR="007161F5" w:rsidRPr="006069EE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6069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организаци</w:t>
      </w:r>
      <w:r w:rsidR="007161F5" w:rsidRPr="006069EE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6069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6069EE">
        <w:rPr>
          <w:rFonts w:ascii="Times New Roman" w:hAnsi="Times New Roman" w:cs="Times New Roman"/>
          <w:sz w:val="26"/>
          <w:szCs w:val="26"/>
          <w:shd w:val="clear" w:color="auto" w:fill="FFFFFF"/>
        </w:rPr>
        <w:t>обучение по</w:t>
      </w:r>
      <w:proofErr w:type="gramEnd"/>
      <w:r w:rsidRPr="006069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7161F5" w:rsidRDefault="007161F5" w:rsidP="007161F5">
      <w:pPr>
        <w:pStyle w:val="a3"/>
        <w:spacing w:after="0" w:line="240" w:lineRule="auto"/>
        <w:ind w:left="425" w:firstLine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161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Предварительно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 комитет (департамент) образования или администрацию района. </w:t>
      </w:r>
    </w:p>
    <w:p w:rsidR="007161F5" w:rsidRDefault="007161F5" w:rsidP="007161F5">
      <w:pPr>
        <w:pStyle w:val="a3"/>
        <w:spacing w:after="0" w:line="240" w:lineRule="auto"/>
        <w:ind w:left="425" w:firstLine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</w:t>
      </w:r>
      <w:r w:rsidRPr="007161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огласно </w:t>
      </w:r>
      <w:proofErr w:type="gramStart"/>
      <w:r w:rsidRPr="007161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</w:t>
      </w:r>
      <w:proofErr w:type="gramEnd"/>
      <w:r w:rsidRPr="007161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.1 ст.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161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67273-ФЗ «Об образовании»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161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учредител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ь</w:t>
      </w:r>
      <w:r w:rsidRPr="007161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не обязан удовлетворять заявление родителей.</w:t>
      </w:r>
    </w:p>
    <w:p w:rsidR="00D50397" w:rsidRPr="007161F5" w:rsidRDefault="00D50397" w:rsidP="007161F5">
      <w:pPr>
        <w:pStyle w:val="a3"/>
        <w:spacing w:after="0" w:line="240" w:lineRule="auto"/>
        <w:ind w:left="425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1F5" w:rsidRPr="006069EE" w:rsidRDefault="00D50397" w:rsidP="00606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6069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Льготами по зачислению ребенка в 1 класс обладают дети с первоочередным, преимущественным или внеочередным правом зачисления.  </w:t>
      </w:r>
    </w:p>
    <w:p w:rsidR="00D50397" w:rsidRPr="006069EE" w:rsidRDefault="006069EE" w:rsidP="006069EE">
      <w:pPr>
        <w:pStyle w:val="a3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hanging="436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0397" w:rsidRPr="006069EE">
        <w:rPr>
          <w:rFonts w:ascii="Times New Roman" w:hAnsi="Times New Roman" w:cs="Times New Roman"/>
          <w:b/>
          <w:sz w:val="26"/>
          <w:szCs w:val="26"/>
        </w:rPr>
        <w:t xml:space="preserve">Внеочередное право предоставления мест в ОО имеют: </w:t>
      </w:r>
    </w:p>
    <w:p w:rsidR="00D50397" w:rsidRPr="00D50397" w:rsidRDefault="00D50397" w:rsidP="00D5039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50397">
        <w:rPr>
          <w:rFonts w:ascii="Times New Roman" w:hAnsi="Times New Roman" w:cs="Times New Roman"/>
          <w:sz w:val="26"/>
          <w:szCs w:val="26"/>
        </w:rPr>
        <w:t xml:space="preserve">дети прокуроров </w:t>
      </w:r>
      <w:r w:rsidRPr="00D50397">
        <w:rPr>
          <w:rFonts w:ascii="Times New Roman" w:hAnsi="Times New Roman" w:cs="Times New Roman"/>
          <w:i/>
          <w:sz w:val="26"/>
          <w:szCs w:val="26"/>
        </w:rPr>
        <w:t>(п. 5 ст. 44 Федерального закона от 17.01.1992 № 2202-I «О прокуратуре Российской Федерации»);</w:t>
      </w:r>
    </w:p>
    <w:p w:rsidR="00D50397" w:rsidRPr="00D50397" w:rsidRDefault="00D50397" w:rsidP="00D5039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50397">
        <w:rPr>
          <w:rFonts w:ascii="Times New Roman" w:hAnsi="Times New Roman" w:cs="Times New Roman"/>
          <w:sz w:val="26"/>
          <w:szCs w:val="26"/>
        </w:rPr>
        <w:t xml:space="preserve">дети судей </w:t>
      </w:r>
      <w:r w:rsidRPr="00D50397">
        <w:rPr>
          <w:rFonts w:ascii="Times New Roman" w:hAnsi="Times New Roman" w:cs="Times New Roman"/>
          <w:i/>
          <w:sz w:val="26"/>
          <w:szCs w:val="26"/>
        </w:rPr>
        <w:t>(п. 3 ст. 19 Закона Российской Федерации от 26.06.1992 № 3132-I «О статусе судей в Российской Федерации»);</w:t>
      </w:r>
    </w:p>
    <w:p w:rsidR="00D50397" w:rsidRPr="00D50397" w:rsidRDefault="00D50397" w:rsidP="00D5039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50397">
        <w:rPr>
          <w:rFonts w:ascii="Times New Roman" w:hAnsi="Times New Roman" w:cs="Times New Roman"/>
          <w:sz w:val="26"/>
          <w:szCs w:val="26"/>
        </w:rPr>
        <w:t xml:space="preserve">дети сотрудников Следственного комитета Российской Федерации </w:t>
      </w:r>
      <w:r w:rsidRPr="00D50397">
        <w:rPr>
          <w:rFonts w:ascii="Times New Roman" w:hAnsi="Times New Roman" w:cs="Times New Roman"/>
          <w:i/>
          <w:sz w:val="26"/>
          <w:szCs w:val="26"/>
        </w:rPr>
        <w:t>(</w:t>
      </w:r>
      <w:proofErr w:type="gramStart"/>
      <w:r w:rsidRPr="00D50397">
        <w:rPr>
          <w:rFonts w:ascii="Times New Roman" w:hAnsi="Times New Roman" w:cs="Times New Roman"/>
          <w:i/>
          <w:sz w:val="26"/>
          <w:szCs w:val="26"/>
        </w:rPr>
        <w:t>ч</w:t>
      </w:r>
      <w:proofErr w:type="gramEnd"/>
      <w:r w:rsidRPr="00D50397">
        <w:rPr>
          <w:rFonts w:ascii="Times New Roman" w:hAnsi="Times New Roman" w:cs="Times New Roman"/>
          <w:i/>
          <w:sz w:val="26"/>
          <w:szCs w:val="26"/>
        </w:rPr>
        <w:t>. 25 ст. 35 Федерального закона от 28.12.2010 № 403-ФЗ «О Следственном комитете Российской Федерации»).</w:t>
      </w:r>
    </w:p>
    <w:p w:rsidR="00D50397" w:rsidRPr="006069EE" w:rsidRDefault="00D50397" w:rsidP="006069EE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069EE">
        <w:rPr>
          <w:rFonts w:ascii="Times New Roman" w:eastAsia="Times New Roman" w:hAnsi="Times New Roman" w:cs="Times New Roman"/>
          <w:b/>
          <w:sz w:val="26"/>
          <w:szCs w:val="26"/>
        </w:rPr>
        <w:t>Первоочередное право предоставления мест в ОО</w:t>
      </w:r>
    </w:p>
    <w:p w:rsidR="00D50397" w:rsidRPr="00D50397" w:rsidRDefault="00D50397" w:rsidP="00D50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397">
        <w:rPr>
          <w:rFonts w:ascii="Times New Roman" w:eastAsia="Times New Roman" w:hAnsi="Times New Roman" w:cs="Times New Roman"/>
          <w:sz w:val="26"/>
          <w:szCs w:val="26"/>
        </w:rPr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:rsidR="00D50397" w:rsidRPr="00D50397" w:rsidRDefault="00D50397" w:rsidP="00D50397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50397">
        <w:rPr>
          <w:rFonts w:ascii="Times New Roman" w:hAnsi="Times New Roman" w:cs="Times New Roman"/>
          <w:sz w:val="26"/>
          <w:szCs w:val="26"/>
        </w:rPr>
        <w:lastRenderedPageBreak/>
        <w:t xml:space="preserve">дети военнослужащих по месту жительства их семей </w:t>
      </w:r>
      <w:r w:rsidRPr="00D50397">
        <w:rPr>
          <w:rFonts w:ascii="Times New Roman" w:hAnsi="Times New Roman" w:cs="Times New Roman"/>
          <w:i/>
          <w:sz w:val="26"/>
          <w:szCs w:val="26"/>
        </w:rPr>
        <w:t>(п. 6 ст. 19 Федерального закона от 27.05.1998 № 76-ФЗ «О статусе военнослужащих»);</w:t>
      </w:r>
    </w:p>
    <w:p w:rsidR="00D50397" w:rsidRPr="00D50397" w:rsidRDefault="00D50397" w:rsidP="00D50397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50397">
        <w:rPr>
          <w:rFonts w:ascii="Times New Roman" w:hAnsi="Times New Roman" w:cs="Times New Roman"/>
          <w:sz w:val="26"/>
          <w:szCs w:val="26"/>
        </w:rPr>
        <w:t xml:space="preserve">дети сотрудника полиции </w:t>
      </w:r>
      <w:r w:rsidRPr="00D50397">
        <w:rPr>
          <w:rFonts w:ascii="Times New Roman" w:hAnsi="Times New Roman" w:cs="Times New Roman"/>
          <w:i/>
          <w:sz w:val="26"/>
          <w:szCs w:val="26"/>
        </w:rPr>
        <w:t>(п. 1 ч. 6 ст. 46 Федерального закона от 07.02.2011 № 3-ФЗ «О полиции»);</w:t>
      </w:r>
    </w:p>
    <w:p w:rsidR="00D50397" w:rsidRPr="00D50397" w:rsidRDefault="00D50397" w:rsidP="00D50397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50397">
        <w:rPr>
          <w:rFonts w:ascii="Times New Roman" w:hAnsi="Times New Roman" w:cs="Times New Roman"/>
          <w:sz w:val="26"/>
          <w:szCs w:val="26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</w:t>
      </w:r>
      <w:r w:rsidRPr="00D50397">
        <w:rPr>
          <w:rFonts w:ascii="Times New Roman" w:hAnsi="Times New Roman" w:cs="Times New Roman"/>
          <w:i/>
          <w:sz w:val="26"/>
          <w:szCs w:val="26"/>
        </w:rPr>
        <w:t>(п. 2 ч. 6 ст. 46 Федерального закона от 07.02.2011 № 3-ФЗ «О полиции»);</w:t>
      </w:r>
    </w:p>
    <w:p w:rsidR="00D50397" w:rsidRPr="00D50397" w:rsidRDefault="00D50397" w:rsidP="00D50397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50397">
        <w:rPr>
          <w:rFonts w:ascii="Times New Roman" w:hAnsi="Times New Roman" w:cs="Times New Roman"/>
          <w:sz w:val="26"/>
          <w:szCs w:val="26"/>
        </w:rPr>
        <w:t xml:space="preserve">дети сотрудника полиции, умершего вследствие заболевания, полученного в период прохождения службы в полиции </w:t>
      </w:r>
      <w:r w:rsidRPr="00D50397">
        <w:rPr>
          <w:rFonts w:ascii="Times New Roman" w:hAnsi="Times New Roman" w:cs="Times New Roman"/>
          <w:i/>
          <w:sz w:val="26"/>
          <w:szCs w:val="26"/>
        </w:rPr>
        <w:t>(п. 3 ч. 6 ст. 46 Федерального закона от 07.02.2011 № 3-ФЗ «О полиции»);</w:t>
      </w:r>
    </w:p>
    <w:p w:rsidR="00D50397" w:rsidRPr="00D50397" w:rsidRDefault="00D50397" w:rsidP="00D50397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50397">
        <w:rPr>
          <w:rFonts w:ascii="Times New Roman" w:hAnsi="Times New Roman" w:cs="Times New Roman"/>
          <w:sz w:val="26"/>
          <w:szCs w:val="26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</w:t>
      </w:r>
      <w:r w:rsidRPr="00D50397">
        <w:rPr>
          <w:rFonts w:ascii="Times New Roman" w:hAnsi="Times New Roman" w:cs="Times New Roman"/>
          <w:i/>
          <w:sz w:val="26"/>
          <w:szCs w:val="26"/>
        </w:rPr>
        <w:t>(п. 4 ч. 6 ст. 46 Федерального закона от 07.02.2011 № 3-ФЗ «О полиции»);</w:t>
      </w:r>
    </w:p>
    <w:p w:rsidR="00D50397" w:rsidRPr="00D50397" w:rsidRDefault="00D50397" w:rsidP="00D50397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D50397">
        <w:rPr>
          <w:rFonts w:ascii="Times New Roman" w:hAnsi="Times New Roman" w:cs="Times New Roman"/>
          <w:sz w:val="26"/>
          <w:szCs w:val="26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</w:t>
      </w:r>
      <w:r w:rsidRPr="00D50397">
        <w:rPr>
          <w:rFonts w:ascii="Times New Roman" w:hAnsi="Times New Roman" w:cs="Times New Roman"/>
          <w:i/>
          <w:sz w:val="26"/>
          <w:szCs w:val="26"/>
        </w:rPr>
        <w:t>(п. 5 ч. 6 ст. 46 Федерального закона от 07.02.2011 № 3-ФЗ «О полиции»);</w:t>
      </w:r>
      <w:proofErr w:type="gramEnd"/>
    </w:p>
    <w:p w:rsidR="00D50397" w:rsidRDefault="00D50397" w:rsidP="00D50397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50397">
        <w:rPr>
          <w:rFonts w:ascii="Times New Roman" w:hAnsi="Times New Roman" w:cs="Times New Roman"/>
          <w:sz w:val="26"/>
          <w:szCs w:val="26"/>
        </w:rPr>
        <w:t xml:space="preserve">дети, находящиеся (находившиеся) на иждивении сотрудника полиции, гражданина Российской Федерации, указанных в пунктах 1-5 ч. 6 ст. 46 Федерального закона  от 07.02.2011 № 3-ФЗ «О полиции» </w:t>
      </w:r>
      <w:r w:rsidRPr="00D50397">
        <w:rPr>
          <w:rFonts w:ascii="Times New Roman" w:hAnsi="Times New Roman" w:cs="Times New Roman"/>
          <w:i/>
          <w:sz w:val="26"/>
          <w:szCs w:val="26"/>
        </w:rPr>
        <w:t>(п. 6 ч. 6 ст. 46 Федерального закона от 07.02.2011 № 3-ФЗ «О полиции»);</w:t>
      </w:r>
    </w:p>
    <w:p w:rsidR="0023587E" w:rsidRPr="0023587E" w:rsidRDefault="00D50397" w:rsidP="0023587E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587E">
        <w:rPr>
          <w:rFonts w:ascii="Times New Roman" w:hAnsi="Times New Roman" w:cs="Times New Roman"/>
          <w:sz w:val="26"/>
          <w:szCs w:val="26"/>
        </w:rPr>
        <w:t xml:space="preserve">дети сотрудников органов внутренних дел, не являющихся сотрудниками полиции,   </w:t>
      </w:r>
      <w:r w:rsidRPr="0023587E">
        <w:rPr>
          <w:rFonts w:ascii="Times New Roman" w:hAnsi="Times New Roman" w:cs="Times New Roman"/>
          <w:i/>
          <w:sz w:val="26"/>
          <w:szCs w:val="26"/>
        </w:rPr>
        <w:t>(</w:t>
      </w:r>
      <w:proofErr w:type="gramStart"/>
      <w:r w:rsidRPr="0023587E">
        <w:rPr>
          <w:rFonts w:ascii="Times New Roman" w:hAnsi="Times New Roman" w:cs="Times New Roman"/>
          <w:i/>
          <w:sz w:val="26"/>
          <w:szCs w:val="26"/>
        </w:rPr>
        <w:t>ч</w:t>
      </w:r>
      <w:proofErr w:type="gramEnd"/>
      <w:r w:rsidRPr="0023587E">
        <w:rPr>
          <w:rFonts w:ascii="Times New Roman" w:hAnsi="Times New Roman" w:cs="Times New Roman"/>
          <w:i/>
          <w:sz w:val="26"/>
          <w:szCs w:val="26"/>
        </w:rPr>
        <w:t>. 2 ст. 56 Федерального закона от 07.02.2011 № 3-ФЗ «О полиции»);</w:t>
      </w:r>
      <w:r w:rsidR="0023587E" w:rsidRPr="002358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587E" w:rsidRPr="0023587E" w:rsidRDefault="0023587E" w:rsidP="0023587E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23587E">
        <w:rPr>
          <w:rFonts w:ascii="Times New Roman" w:hAnsi="Times New Roman" w:cs="Times New Roman"/>
          <w:sz w:val="26"/>
          <w:szCs w:val="26"/>
        </w:rPr>
        <w:t xml:space="preserve">дети сотрудника,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– сотрудник), </w:t>
      </w:r>
      <w:r w:rsidRPr="0023587E">
        <w:rPr>
          <w:rFonts w:ascii="Times New Roman" w:hAnsi="Times New Roman" w:cs="Times New Roman"/>
          <w:i/>
          <w:sz w:val="26"/>
          <w:szCs w:val="26"/>
        </w:rPr>
        <w:t>(п. 1 ч.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23587E" w:rsidRPr="0023587E" w:rsidRDefault="0023587E" w:rsidP="0023587E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587E">
        <w:rPr>
          <w:rFonts w:ascii="Times New Roman" w:hAnsi="Times New Roman" w:cs="Times New Roman"/>
          <w:sz w:val="26"/>
          <w:szCs w:val="26"/>
        </w:rPr>
        <w:t xml:space="preserve">дети сотрудника,  погибшего  (умершего)  вследствие  увечья  или  иного повреждения здоровья, полученных в связи с выполнением служебных обязанностей </w:t>
      </w:r>
      <w:r w:rsidRPr="0023587E">
        <w:rPr>
          <w:rFonts w:ascii="Times New Roman" w:hAnsi="Times New Roman" w:cs="Times New Roman"/>
          <w:i/>
          <w:sz w:val="26"/>
          <w:szCs w:val="26"/>
        </w:rPr>
        <w:t>(п. 2 ч.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23587E" w:rsidRPr="0023587E" w:rsidRDefault="0023587E" w:rsidP="0023587E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23587E">
        <w:rPr>
          <w:rFonts w:ascii="Times New Roman" w:hAnsi="Times New Roman" w:cs="Times New Roman"/>
          <w:sz w:val="26"/>
          <w:szCs w:val="26"/>
        </w:rPr>
        <w:t xml:space="preserve">дети сотрудника,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 (далее – учреждения и органы), </w:t>
      </w:r>
      <w:r w:rsidRPr="0023587E">
        <w:rPr>
          <w:rFonts w:ascii="Times New Roman" w:hAnsi="Times New Roman" w:cs="Times New Roman"/>
          <w:i/>
          <w:sz w:val="26"/>
          <w:szCs w:val="26"/>
        </w:rPr>
        <w:t xml:space="preserve">(п. 3 ч. 14 ст. 3 Федерального закона от 30.12.2012 № 283-ФЗ «О социальных гарантиях сотрудникам некоторых федеральных органов </w:t>
      </w:r>
      <w:r w:rsidRPr="0023587E">
        <w:rPr>
          <w:rFonts w:ascii="Times New Roman" w:hAnsi="Times New Roman" w:cs="Times New Roman"/>
          <w:i/>
          <w:sz w:val="26"/>
          <w:szCs w:val="26"/>
        </w:rPr>
        <w:lastRenderedPageBreak/>
        <w:t>исполнительной власти и внесении изменений в отдельные законодательные акты Российской Федерации»);</w:t>
      </w:r>
      <w:proofErr w:type="gramEnd"/>
    </w:p>
    <w:p w:rsidR="0023587E" w:rsidRPr="0023587E" w:rsidRDefault="0023587E" w:rsidP="0023587E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23587E">
        <w:rPr>
          <w:rFonts w:ascii="Times New Roman" w:hAnsi="Times New Roman" w:cs="Times New Roman"/>
          <w:sz w:val="26"/>
          <w:szCs w:val="26"/>
        </w:rPr>
        <w:t xml:space="preserve">дети  гражданина Российской Федерации, уволенного со службы в учреждениях 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</w:t>
      </w:r>
      <w:r w:rsidRPr="0023587E">
        <w:rPr>
          <w:rFonts w:ascii="Times New Roman" w:hAnsi="Times New Roman" w:cs="Times New Roman"/>
          <w:i/>
          <w:sz w:val="26"/>
          <w:szCs w:val="26"/>
        </w:rPr>
        <w:t>(п. 4 ч.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</w:t>
      </w:r>
      <w:proofErr w:type="gramEnd"/>
      <w:r w:rsidRPr="0023587E">
        <w:rPr>
          <w:rFonts w:ascii="Times New Roman" w:hAnsi="Times New Roman" w:cs="Times New Roman"/>
          <w:i/>
          <w:sz w:val="26"/>
          <w:szCs w:val="26"/>
        </w:rPr>
        <w:t xml:space="preserve"> акты Российской Федерации»);</w:t>
      </w:r>
    </w:p>
    <w:p w:rsidR="0023587E" w:rsidRPr="0023587E" w:rsidRDefault="0023587E" w:rsidP="0023587E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23587E">
        <w:rPr>
          <w:rFonts w:ascii="Times New Roman" w:hAnsi="Times New Roman" w:cs="Times New Roman"/>
          <w:sz w:val="26"/>
          <w:szCs w:val="26"/>
        </w:rPr>
        <w:t>дет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3587E">
        <w:rPr>
          <w:rFonts w:ascii="Times New Roman" w:hAnsi="Times New Roman" w:cs="Times New Roman"/>
          <w:sz w:val="26"/>
          <w:szCs w:val="26"/>
        </w:rPr>
        <w:t xml:space="preserve">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    </w:t>
      </w:r>
      <w:r w:rsidRPr="0023587E">
        <w:rPr>
          <w:rFonts w:ascii="Times New Roman" w:hAnsi="Times New Roman" w:cs="Times New Roman"/>
          <w:i/>
          <w:sz w:val="26"/>
          <w:szCs w:val="26"/>
        </w:rPr>
        <w:t>(п. 5 ч. 14 ст. 3 Федерального закона от30</w:t>
      </w:r>
      <w:proofErr w:type="gramEnd"/>
      <w:r w:rsidRPr="0023587E">
        <w:rPr>
          <w:rFonts w:ascii="Times New Roman" w:hAnsi="Times New Roman" w:cs="Times New Roman"/>
          <w:i/>
          <w:sz w:val="26"/>
          <w:szCs w:val="26"/>
        </w:rPr>
        <w:t>.</w:t>
      </w:r>
      <w:proofErr w:type="gramStart"/>
      <w:r w:rsidRPr="0023587E">
        <w:rPr>
          <w:rFonts w:ascii="Times New Roman" w:hAnsi="Times New Roman" w:cs="Times New Roman"/>
          <w:i/>
          <w:sz w:val="26"/>
          <w:szCs w:val="26"/>
        </w:rPr>
        <w:t>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23587E" w:rsidRPr="0023587E" w:rsidRDefault="0023587E" w:rsidP="0023587E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23587E">
        <w:rPr>
          <w:rFonts w:ascii="Times New Roman" w:hAnsi="Times New Roman" w:cs="Times New Roman"/>
          <w:sz w:val="26"/>
          <w:szCs w:val="26"/>
        </w:rPr>
        <w:t>дет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3587E">
        <w:rPr>
          <w:rFonts w:ascii="Times New Roman" w:hAnsi="Times New Roman" w:cs="Times New Roman"/>
          <w:sz w:val="26"/>
          <w:szCs w:val="26"/>
        </w:rPr>
        <w:t xml:space="preserve">, находящимся (находившимся) на иждивении сотрудника, гражданина Российской Федерации, указанных в </w:t>
      </w:r>
      <w:proofErr w:type="spellStart"/>
      <w:r w:rsidRPr="0023587E">
        <w:rPr>
          <w:rFonts w:ascii="Times New Roman" w:hAnsi="Times New Roman" w:cs="Times New Roman"/>
          <w:i/>
          <w:sz w:val="26"/>
          <w:szCs w:val="26"/>
        </w:rPr>
        <w:t>пп</w:t>
      </w:r>
      <w:proofErr w:type="spellEnd"/>
      <w:r w:rsidRPr="0023587E">
        <w:rPr>
          <w:rFonts w:ascii="Times New Roman" w:hAnsi="Times New Roman" w:cs="Times New Roman"/>
          <w:i/>
          <w:sz w:val="26"/>
          <w:szCs w:val="26"/>
        </w:rPr>
        <w:t>. 1-5 п. 14 ст. 3 Федерального закона от 30.12.2012  № 283-Ф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  <w:proofErr w:type="gramEnd"/>
    </w:p>
    <w:p w:rsidR="00D50397" w:rsidRPr="0023587E" w:rsidRDefault="0023587E" w:rsidP="0023587E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587E">
        <w:rPr>
          <w:rFonts w:ascii="Times New Roman" w:hAnsi="Times New Roman" w:cs="Times New Roman"/>
          <w:sz w:val="26"/>
          <w:szCs w:val="26"/>
        </w:rPr>
        <w:t xml:space="preserve">дети лиц, проходящих службу в войсках национальной гвардии Российской Федерации и имеющих специальные звания полиции, граждан, уволенных со службы в войсках национальной гвардии Российской Федерации </w:t>
      </w:r>
      <w:r w:rsidRPr="0023587E">
        <w:rPr>
          <w:rFonts w:ascii="Times New Roman" w:hAnsi="Times New Roman" w:cs="Times New Roman"/>
          <w:i/>
          <w:sz w:val="26"/>
          <w:szCs w:val="26"/>
        </w:rPr>
        <w:t>(ст. 12 Федерального закона от 05.12.2017   № 391-ФЗ «О внесении изменений в отдельные законодательные акты Российской Федерации»).</w:t>
      </w:r>
    </w:p>
    <w:p w:rsidR="0023587E" w:rsidRPr="006069EE" w:rsidRDefault="0023587E" w:rsidP="006069EE">
      <w:pPr>
        <w:pStyle w:val="a3"/>
        <w:numPr>
          <w:ilvl w:val="1"/>
          <w:numId w:val="1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069EE">
        <w:rPr>
          <w:rFonts w:ascii="Times New Roman" w:eastAsia="Times New Roman" w:hAnsi="Times New Roman" w:cs="Times New Roman"/>
          <w:b/>
          <w:sz w:val="26"/>
          <w:szCs w:val="26"/>
        </w:rPr>
        <w:t>Преимущественное право предоставления мест в ОО</w:t>
      </w:r>
    </w:p>
    <w:p w:rsidR="0023587E" w:rsidRPr="00CA6DC5" w:rsidRDefault="0023587E" w:rsidP="00CA6D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A6DC5">
        <w:rPr>
          <w:rFonts w:ascii="Times New Roman" w:hAnsi="Times New Roman" w:cs="Times New Roman"/>
          <w:sz w:val="26"/>
          <w:szCs w:val="26"/>
        </w:rPr>
        <w:t xml:space="preserve">Проживающие в одной семье и имеющие общее место жительства, в которой обучаются их братья и (или) сестры </w:t>
      </w:r>
      <w:r w:rsidRPr="00CA6DC5">
        <w:rPr>
          <w:rFonts w:ascii="Times New Roman" w:hAnsi="Times New Roman" w:cs="Times New Roman"/>
          <w:i/>
          <w:sz w:val="26"/>
          <w:szCs w:val="26"/>
        </w:rPr>
        <w:t>(</w:t>
      </w:r>
      <w:r w:rsidRPr="00CA6DC5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ст.</w:t>
      </w:r>
      <w:r w:rsidR="00CA6DC5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Pr="00CA6DC5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54 Семейного кодекса РФ; </w:t>
      </w:r>
      <w:r w:rsidRPr="00CA6DC5">
        <w:rPr>
          <w:rFonts w:ascii="Times New Roman" w:hAnsi="Times New Roman" w:cs="Times New Roman"/>
          <w:i/>
          <w:sz w:val="26"/>
          <w:szCs w:val="26"/>
        </w:rPr>
        <w:t>часть 3.1. статьи 67 ФЗ-273 «Об образовании в Российской Федерации» от 29.12.2012г.).</w:t>
      </w:r>
      <w:proofErr w:type="gramEnd"/>
    </w:p>
    <w:p w:rsidR="007161F5" w:rsidRDefault="007161F5" w:rsidP="00CA6D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6DC5">
        <w:rPr>
          <w:rFonts w:ascii="Times New Roman" w:hAnsi="Times New Roman" w:cs="Times New Roman"/>
          <w:sz w:val="26"/>
          <w:szCs w:val="26"/>
        </w:rPr>
        <w:t>Ребёнок, в том числе усыновлённый (удочерённый) или находящийся под опекой или попечительством в семье, включая приёмную семью либо в случаях, предусмотренных законами субъектов Российской Федерации, патронатную семью, в которой обучается его брат и (или) сестра (полнородные и не полнородные, усыновлённые (удочерённые), дети, опекунами (попечителями) которых являются родители (законные представители) этого ребёнка, или дети, родителями (законными представителями) которых являются опекуны (попечители</w:t>
      </w:r>
      <w:proofErr w:type="gramEnd"/>
      <w:r w:rsidRPr="00CA6DC5">
        <w:rPr>
          <w:rFonts w:ascii="Times New Roman" w:hAnsi="Times New Roman" w:cs="Times New Roman"/>
          <w:sz w:val="26"/>
          <w:szCs w:val="26"/>
        </w:rPr>
        <w:t xml:space="preserve">) этого ребёнка, за исключением случаев, предусмотренных частями 5 и 6 статьи 67 Федерального закона» </w:t>
      </w:r>
      <w:r w:rsidRPr="00CA6DC5">
        <w:rPr>
          <w:rFonts w:ascii="Times New Roman" w:hAnsi="Times New Roman" w:cs="Times New Roman"/>
          <w:i/>
          <w:sz w:val="26"/>
          <w:szCs w:val="26"/>
        </w:rPr>
        <w:t>(приказ МОН РФ от 23.01.2023 № 47).</w:t>
      </w:r>
    </w:p>
    <w:p w:rsidR="00CA6DC5" w:rsidRPr="00CA6DC5" w:rsidRDefault="00CA6DC5" w:rsidP="00CA6D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5925" w:rsidRPr="006069EE" w:rsidRDefault="00095925" w:rsidP="006069E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9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Прием детей в 1 класс проходит в два этапа.</w:t>
      </w:r>
    </w:p>
    <w:p w:rsidR="00095925" w:rsidRPr="006069EE" w:rsidRDefault="00095925" w:rsidP="00606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9E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Первый этап</w:t>
      </w:r>
      <w:r w:rsidRPr="006069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с 1 апреля 2025 года по 30 июня.</w:t>
      </w:r>
    </w:p>
    <w:p w:rsidR="00095925" w:rsidRPr="006069EE" w:rsidRDefault="00095925" w:rsidP="00606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9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</w:t>
      </w:r>
      <w:r w:rsidRPr="006069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июня 2025 года. В течение 3 дней после завершения приема документов школа издаст приказ о зачислении.</w:t>
      </w:r>
    </w:p>
    <w:p w:rsidR="00095925" w:rsidRPr="006069EE" w:rsidRDefault="00095925" w:rsidP="00606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9E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Второй этап</w:t>
      </w:r>
      <w:r w:rsidRPr="006069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пройдет с 6 июля (это будет воскресенье), значит – с 7 июля по 5 сентября 2025 года.</w:t>
      </w:r>
    </w:p>
    <w:p w:rsidR="00095925" w:rsidRPr="006069EE" w:rsidRDefault="00095925" w:rsidP="00606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6069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 этом этапе заявление на зачисление в школу подают дети независимо от места их проживания. Заявление и документы примут только в том случае, если остались свободные места. Отправлять заявление в школу не по прописке раньше 6 июля бессмысленно, так как его не примут. </w:t>
      </w:r>
    </w:p>
    <w:p w:rsidR="00095925" w:rsidRPr="006069EE" w:rsidRDefault="00095925" w:rsidP="00606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6069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Информация о том, остались ли в школе свободные места после зачисления на первом этапе, образовательное учреждение опубликует до 5 июля.    </w:t>
      </w:r>
    </w:p>
    <w:p w:rsidR="00095925" w:rsidRPr="006069EE" w:rsidRDefault="00095925" w:rsidP="00606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9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095925" w:rsidRPr="006069EE" w:rsidRDefault="00095925" w:rsidP="00606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6069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 втором этапе детей зачисляют на свободные места в порядке очередности, поэтому дата подачи заявления в этом случае имеет значение.  </w:t>
      </w:r>
    </w:p>
    <w:p w:rsidR="00095925" w:rsidRPr="006069EE" w:rsidRDefault="00095925" w:rsidP="00606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6069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Льготы при зачислении детей на втором этапе не действуют – все места распределяются строго по очереди без учета привилегий.</w:t>
      </w:r>
    </w:p>
    <w:p w:rsidR="00095925" w:rsidRPr="00BD4757" w:rsidRDefault="00095925" w:rsidP="00095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7C5" w:rsidRPr="00C35913" w:rsidRDefault="00D477C5" w:rsidP="00C3591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5913">
        <w:rPr>
          <w:rStyle w:val="a4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Перечень необходимых документов:</w:t>
      </w:r>
      <w:r w:rsidRPr="00C359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D477C5" w:rsidRDefault="00D477C5" w:rsidP="00D477C5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47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• </w:t>
      </w:r>
      <w:r w:rsidRPr="00D477C5">
        <w:rPr>
          <w:rStyle w:val="a4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Заявление о приеме</w:t>
      </w:r>
      <w:r w:rsidRPr="00D47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(заполняется в школе или подается через портал </w:t>
      </w:r>
      <w:proofErr w:type="spellStart"/>
      <w:r w:rsidRPr="00D477C5">
        <w:rPr>
          <w:rFonts w:ascii="Times New Roman" w:hAnsi="Times New Roman" w:cs="Times New Roman"/>
          <w:sz w:val="26"/>
          <w:szCs w:val="26"/>
          <w:shd w:val="clear" w:color="auto" w:fill="FFFFFF"/>
        </w:rPr>
        <w:t>Госуслуг</w:t>
      </w:r>
      <w:proofErr w:type="spellEnd"/>
      <w:r w:rsidRPr="00D47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). </w:t>
      </w:r>
    </w:p>
    <w:p w:rsidR="00D477C5" w:rsidRDefault="00D477C5" w:rsidP="00D477C5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47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• </w:t>
      </w:r>
      <w:r w:rsidRPr="00D477C5">
        <w:rPr>
          <w:rStyle w:val="a4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Копия свидетельства о рождении ребенка</w:t>
      </w:r>
      <w:r w:rsidRPr="00D47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(оригинал предъявляется для сверки). </w:t>
      </w:r>
    </w:p>
    <w:p w:rsidR="00D477C5" w:rsidRDefault="00D477C5" w:rsidP="00D477C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477C5">
        <w:rPr>
          <w:rFonts w:ascii="Times New Roman" w:hAnsi="Times New Roman" w:cs="Times New Roman"/>
          <w:sz w:val="26"/>
          <w:szCs w:val="26"/>
          <w:shd w:val="clear" w:color="auto" w:fill="FFFFFF"/>
        </w:rPr>
        <w:t>•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477C5">
        <w:rPr>
          <w:rStyle w:val="a4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Копия документа, удостоверяющего личность родителя</w:t>
      </w:r>
      <w:r w:rsidRPr="00D47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(законного представителя) (оригинал предъявляется для сверки).</w:t>
      </w:r>
    </w:p>
    <w:p w:rsidR="00D477C5" w:rsidRDefault="00D477C5" w:rsidP="00D477C5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47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• </w:t>
      </w:r>
      <w:r w:rsidRPr="00D477C5">
        <w:rPr>
          <w:rStyle w:val="a4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Копия документа, подтверждающего регистрацию ребенка по месту жительства или пребывания</w:t>
      </w:r>
      <w:r w:rsidRPr="00D47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закрепленной территории (например, свидетельство о регистрации, форма 8 или форма 3). </w:t>
      </w:r>
    </w:p>
    <w:p w:rsidR="00754E8A" w:rsidRDefault="00D477C5" w:rsidP="00D477C5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47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• </w:t>
      </w:r>
      <w:r w:rsidRPr="00D477C5">
        <w:rPr>
          <w:rStyle w:val="a4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Медицинская карта ребенка (форма 026/у) и справка о прививках</w:t>
      </w:r>
      <w:r w:rsidRPr="00D47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(предоставляются позднее, перед началом учебного года). </w:t>
      </w:r>
    </w:p>
    <w:p w:rsidR="00754E8A" w:rsidRPr="00754E8A" w:rsidRDefault="00754E8A" w:rsidP="00754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54E8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Это базовый набор документов, который потребуются всем будущим первоклассникам. </w:t>
      </w:r>
    </w:p>
    <w:p w:rsidR="00754E8A" w:rsidRPr="00754E8A" w:rsidRDefault="00754E8A" w:rsidP="00754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4E8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зависимости от ситуации в школе дополнительно запрашивают:</w:t>
      </w:r>
    </w:p>
    <w:p w:rsidR="00754E8A" w:rsidRPr="00754E8A" w:rsidRDefault="00754E8A" w:rsidP="00754E8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4E8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копию свидетельства о рождении братьев или сестер, которые посещают данную школу;</w:t>
      </w:r>
    </w:p>
    <w:p w:rsidR="00754E8A" w:rsidRPr="00754E8A" w:rsidRDefault="00754E8A" w:rsidP="00754E8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4E8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копию документа, подтверждающего установление опеки/попечительства;</w:t>
      </w:r>
    </w:p>
    <w:p w:rsidR="00754E8A" w:rsidRPr="00754E8A" w:rsidRDefault="00754E8A" w:rsidP="00754E8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4E8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копии документов, подтверждающих право на внеочередное или первоочередное зачисление (справку с места работы родителей);</w:t>
      </w:r>
    </w:p>
    <w:p w:rsidR="00754E8A" w:rsidRPr="00754E8A" w:rsidRDefault="00754E8A" w:rsidP="00754E8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4E8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копию заключения ПМПК – </w:t>
      </w:r>
      <w:proofErr w:type="spellStart"/>
      <w:r w:rsidRPr="00754E8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психолого-медико-педагогической</w:t>
      </w:r>
      <w:proofErr w:type="spellEnd"/>
      <w:r w:rsidRPr="00754E8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комиссии;</w:t>
      </w:r>
    </w:p>
    <w:p w:rsidR="00754E8A" w:rsidRPr="00754E8A" w:rsidRDefault="00754E8A" w:rsidP="00754E8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4E8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согласие родителей на прохождение </w:t>
      </w:r>
      <w:proofErr w:type="gramStart"/>
      <w:r w:rsidRPr="00754E8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обучения по</w:t>
      </w:r>
      <w:proofErr w:type="gramEnd"/>
      <w:r w:rsidRPr="00754E8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адаптированной программе;</w:t>
      </w:r>
    </w:p>
    <w:p w:rsidR="00754E8A" w:rsidRPr="00754E8A" w:rsidRDefault="00754E8A" w:rsidP="00754E8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4E8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754E8A" w:rsidRPr="00754E8A" w:rsidRDefault="00754E8A" w:rsidP="00754E8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4E8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754E8A" w:rsidRPr="00754E8A" w:rsidRDefault="00754E8A" w:rsidP="00754E8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4E8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вид на жительство или разрешение на временное проживание – для иностранцев.</w:t>
      </w:r>
    </w:p>
    <w:p w:rsidR="00754E8A" w:rsidRDefault="00754E8A" w:rsidP="00754E8A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01A93" w:rsidRPr="00C01A93" w:rsidRDefault="00C01A93" w:rsidP="00C01A93">
      <w:pPr>
        <w:pStyle w:val="a3"/>
        <w:numPr>
          <w:ilvl w:val="0"/>
          <w:numId w:val="1"/>
        </w:num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A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Какие сведения необходимо указать в заявлении</w:t>
      </w:r>
    </w:p>
    <w:p w:rsidR="00C01A93" w:rsidRPr="00C01A93" w:rsidRDefault="00C01A93" w:rsidP="00C01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A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Заявление о зачислении ребенка в первый класс должно содержать:</w:t>
      </w:r>
    </w:p>
    <w:p w:rsidR="00C01A93" w:rsidRPr="00C01A93" w:rsidRDefault="00C01A93" w:rsidP="00C01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     </w:t>
      </w:r>
      <w:r w:rsidRPr="00C01A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ФИО ребенка;</w:t>
      </w:r>
    </w:p>
    <w:p w:rsidR="00C01A93" w:rsidRPr="00C01A93" w:rsidRDefault="00C01A93" w:rsidP="00C01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</w:t>
      </w:r>
      <w:r w:rsidRPr="00C01A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дату рождения ребенка;</w:t>
      </w:r>
    </w:p>
    <w:p w:rsidR="00C01A93" w:rsidRPr="00C01A93" w:rsidRDefault="00C01A93" w:rsidP="00C01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</w:t>
      </w:r>
      <w:r w:rsidRPr="00C01A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адрес проживания ребенка;</w:t>
      </w:r>
    </w:p>
    <w:p w:rsidR="00C01A93" w:rsidRPr="00C01A93" w:rsidRDefault="00C01A93" w:rsidP="00C01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</w:t>
      </w:r>
      <w:r w:rsidRPr="00C01A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ФИО родителя (законного представителя) и адрес проживания;</w:t>
      </w:r>
    </w:p>
    <w:p w:rsidR="00C01A93" w:rsidRPr="00C01A93" w:rsidRDefault="00C01A93" w:rsidP="00C01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</w:t>
      </w:r>
      <w:r w:rsidRPr="00C01A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электронную почту и телефон родителя;</w:t>
      </w:r>
    </w:p>
    <w:p w:rsidR="00C01A93" w:rsidRPr="00C01A93" w:rsidRDefault="00C01A93" w:rsidP="00C01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</w:t>
      </w:r>
      <w:r w:rsidRPr="00C01A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указание на льготы (если есть);</w:t>
      </w:r>
    </w:p>
    <w:p w:rsidR="00C01A93" w:rsidRPr="00C01A93" w:rsidRDefault="00C01A93" w:rsidP="00C01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</w:t>
      </w:r>
      <w:r w:rsidRPr="00C01A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потребность ребенка в </w:t>
      </w:r>
      <w:proofErr w:type="gramStart"/>
      <w:r w:rsidRPr="00C01A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обучении по</w:t>
      </w:r>
      <w:proofErr w:type="gramEnd"/>
      <w:r w:rsidRPr="00C01A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адаптированной программе по заключению ПМПК и согласие родителя на данную программу. </w:t>
      </w:r>
    </w:p>
    <w:p w:rsidR="00C01A93" w:rsidRPr="00C01A93" w:rsidRDefault="00C01A93" w:rsidP="00C01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C01A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 </w:t>
      </w:r>
    </w:p>
    <w:p w:rsidR="00C01A93" w:rsidRPr="00C01A93" w:rsidRDefault="00C01A93" w:rsidP="00C01A93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C01A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C01A93" w:rsidRDefault="00C01A93" w:rsidP="00C01A93">
      <w:pPr>
        <w:pStyle w:val="a3"/>
        <w:tabs>
          <w:tab w:val="left" w:pos="284"/>
          <w:tab w:val="left" w:pos="426"/>
        </w:tabs>
        <w:spacing w:after="0" w:line="240" w:lineRule="auto"/>
        <w:ind w:left="448"/>
        <w:jc w:val="both"/>
        <w:rPr>
          <w:rStyle w:val="a4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</w:p>
    <w:p w:rsidR="008800CA" w:rsidRDefault="0079322D" w:rsidP="008800C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448" w:hanging="44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00CA">
        <w:rPr>
          <w:rStyle w:val="a4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Отказ в приеме:</w:t>
      </w:r>
      <w:r w:rsidRPr="008800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8800CA" w:rsidRDefault="008800CA" w:rsidP="008800CA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357" w:hanging="7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О</w:t>
      </w:r>
      <w:r w:rsidR="0079322D" w:rsidRPr="008800CA">
        <w:rPr>
          <w:rStyle w:val="a4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тсутстви</w:t>
      </w: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е</w:t>
      </w:r>
      <w:r w:rsidR="0079322D" w:rsidRPr="008800CA">
        <w:rPr>
          <w:rStyle w:val="a4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 xml:space="preserve"> свободных мест</w:t>
      </w:r>
      <w:r w:rsidR="0079322D" w:rsidRPr="008800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первый класс для детей, не проживающих на закрепленной территории. </w:t>
      </w:r>
    </w:p>
    <w:p w:rsidR="008800CA" w:rsidRPr="008800CA" w:rsidRDefault="008800CA" w:rsidP="008800CA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357" w:hanging="7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00C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Родители предоставили недостоверные сведения в заявлении.</w:t>
      </w:r>
    </w:p>
    <w:p w:rsidR="008800CA" w:rsidRPr="008800CA" w:rsidRDefault="008800CA" w:rsidP="008800CA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357" w:hanging="7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00C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Несоблюдение сроков подачи заявления.</w:t>
      </w:r>
    </w:p>
    <w:p w:rsidR="008800CA" w:rsidRPr="008800CA" w:rsidRDefault="008800CA" w:rsidP="008800CA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357" w:hanging="7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00C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ребенка поступило более одного заявления. На каждого ребенка можно подать только одно заявление, все остальные будут аннулированы.</w:t>
      </w:r>
    </w:p>
    <w:p w:rsidR="008800CA" w:rsidRPr="008800CA" w:rsidRDefault="008800CA" w:rsidP="008800CA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357" w:hanging="7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00C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Возраст ребенка не отвечает установленным требованиям.</w:t>
      </w:r>
    </w:p>
    <w:p w:rsidR="008800CA" w:rsidRPr="008800CA" w:rsidRDefault="008800CA" w:rsidP="008800CA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357" w:hanging="7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00C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Документы в школу принес человек, не являющийся законным представителем ребенка.</w:t>
      </w:r>
    </w:p>
    <w:p w:rsidR="008800CA" w:rsidRPr="008800CA" w:rsidRDefault="008800CA" w:rsidP="008800CA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357" w:hanging="7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00C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Оригиналы документов не соответствуют заявленным сведениям.</w:t>
      </w:r>
    </w:p>
    <w:p w:rsidR="008800CA" w:rsidRPr="008800CA" w:rsidRDefault="008800CA" w:rsidP="008800CA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357" w:hanging="7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00C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Заявитель не передал оригинал документы в назначенные сроки.</w:t>
      </w:r>
    </w:p>
    <w:p w:rsidR="006069EE" w:rsidRPr="008800CA" w:rsidRDefault="008800CA" w:rsidP="008800CA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79322D" w:rsidRPr="008800CA">
        <w:rPr>
          <w:rFonts w:ascii="Times New Roman" w:hAnsi="Times New Roman" w:cs="Times New Roman"/>
          <w:sz w:val="26"/>
          <w:szCs w:val="26"/>
          <w:shd w:val="clear" w:color="auto" w:fill="FFFFFF"/>
        </w:rPr>
        <w:t>В случае отказа школа обязана в течение 3 рабочих дней предоставить родителям письменное уведомление с указанием причины.</w:t>
      </w:r>
    </w:p>
    <w:sectPr w:rsidR="006069EE" w:rsidRPr="008800CA" w:rsidSect="0075339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8E5" w:rsidRDefault="009978E5" w:rsidP="00753393">
      <w:pPr>
        <w:spacing w:after="0" w:line="240" w:lineRule="auto"/>
      </w:pPr>
      <w:r>
        <w:separator/>
      </w:r>
    </w:p>
  </w:endnote>
  <w:endnote w:type="continuationSeparator" w:id="0">
    <w:p w:rsidR="009978E5" w:rsidRDefault="009978E5" w:rsidP="0075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7582"/>
      <w:docPartObj>
        <w:docPartGallery w:val="Page Numbers (Bottom of Page)"/>
        <w:docPartUnique/>
      </w:docPartObj>
    </w:sdtPr>
    <w:sdtContent>
      <w:p w:rsidR="00753393" w:rsidRDefault="005A67A9">
        <w:pPr>
          <w:pStyle w:val="a7"/>
          <w:jc w:val="right"/>
        </w:pPr>
        <w:fldSimple w:instr=" PAGE   \* MERGEFORMAT ">
          <w:r w:rsidR="0073058C">
            <w:rPr>
              <w:noProof/>
            </w:rPr>
            <w:t>2</w:t>
          </w:r>
        </w:fldSimple>
      </w:p>
    </w:sdtContent>
  </w:sdt>
  <w:p w:rsidR="00753393" w:rsidRDefault="007533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8E5" w:rsidRDefault="009978E5" w:rsidP="00753393">
      <w:pPr>
        <w:spacing w:after="0" w:line="240" w:lineRule="auto"/>
      </w:pPr>
      <w:r>
        <w:separator/>
      </w:r>
    </w:p>
  </w:footnote>
  <w:footnote w:type="continuationSeparator" w:id="0">
    <w:p w:rsidR="009978E5" w:rsidRDefault="009978E5" w:rsidP="00753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5428"/>
    <w:multiLevelType w:val="hybridMultilevel"/>
    <w:tmpl w:val="B66E3E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F3CFA"/>
    <w:multiLevelType w:val="hybridMultilevel"/>
    <w:tmpl w:val="1F9E518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D0CDA"/>
    <w:multiLevelType w:val="hybridMultilevel"/>
    <w:tmpl w:val="5DACF6C6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CC5888"/>
    <w:multiLevelType w:val="hybridMultilevel"/>
    <w:tmpl w:val="7E7A9DB2"/>
    <w:lvl w:ilvl="0" w:tplc="5838B3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B03C0"/>
    <w:multiLevelType w:val="hybridMultilevel"/>
    <w:tmpl w:val="1C207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9334F"/>
    <w:multiLevelType w:val="multilevel"/>
    <w:tmpl w:val="4E80DA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BA35DE0"/>
    <w:multiLevelType w:val="hybridMultilevel"/>
    <w:tmpl w:val="6DE0B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849"/>
    <w:rsid w:val="0009434C"/>
    <w:rsid w:val="00095925"/>
    <w:rsid w:val="000D624D"/>
    <w:rsid w:val="00184C06"/>
    <w:rsid w:val="002278E6"/>
    <w:rsid w:val="0023587E"/>
    <w:rsid w:val="002623F4"/>
    <w:rsid w:val="00266AD2"/>
    <w:rsid w:val="002D203E"/>
    <w:rsid w:val="00315D24"/>
    <w:rsid w:val="00390470"/>
    <w:rsid w:val="003A5659"/>
    <w:rsid w:val="004F455C"/>
    <w:rsid w:val="005827AD"/>
    <w:rsid w:val="005A67A9"/>
    <w:rsid w:val="005F4D30"/>
    <w:rsid w:val="006069EE"/>
    <w:rsid w:val="007161F5"/>
    <w:rsid w:val="0073058C"/>
    <w:rsid w:val="00753393"/>
    <w:rsid w:val="00754E8A"/>
    <w:rsid w:val="0079322D"/>
    <w:rsid w:val="00794232"/>
    <w:rsid w:val="008000DA"/>
    <w:rsid w:val="00811849"/>
    <w:rsid w:val="008800CA"/>
    <w:rsid w:val="00951E3C"/>
    <w:rsid w:val="00977401"/>
    <w:rsid w:val="00990AF5"/>
    <w:rsid w:val="00993B85"/>
    <w:rsid w:val="009978E5"/>
    <w:rsid w:val="009A58FD"/>
    <w:rsid w:val="009A6480"/>
    <w:rsid w:val="009C7E5B"/>
    <w:rsid w:val="00A234A0"/>
    <w:rsid w:val="00A81FEA"/>
    <w:rsid w:val="00AA0FCE"/>
    <w:rsid w:val="00AB3405"/>
    <w:rsid w:val="00AB40E4"/>
    <w:rsid w:val="00BD64F4"/>
    <w:rsid w:val="00C01A93"/>
    <w:rsid w:val="00C35913"/>
    <w:rsid w:val="00C764AA"/>
    <w:rsid w:val="00CA6DC5"/>
    <w:rsid w:val="00D477C5"/>
    <w:rsid w:val="00D50397"/>
    <w:rsid w:val="00D954B2"/>
    <w:rsid w:val="00E44C67"/>
    <w:rsid w:val="00E6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4B2"/>
    <w:pPr>
      <w:ind w:left="720"/>
      <w:contextualSpacing/>
    </w:pPr>
  </w:style>
  <w:style w:type="character" w:styleId="a4">
    <w:name w:val="Strong"/>
    <w:basedOn w:val="a0"/>
    <w:uiPriority w:val="22"/>
    <w:qFormat/>
    <w:rsid w:val="00D477C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53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3393"/>
  </w:style>
  <w:style w:type="paragraph" w:styleId="a7">
    <w:name w:val="footer"/>
    <w:basedOn w:val="a"/>
    <w:link w:val="a8"/>
    <w:uiPriority w:val="99"/>
    <w:unhideWhenUsed/>
    <w:rsid w:val="00753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3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2025-01-22T11:47:00Z</dcterms:created>
  <dcterms:modified xsi:type="dcterms:W3CDTF">2025-03-06T11:40:00Z</dcterms:modified>
</cp:coreProperties>
</file>